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E4127" w14:textId="77777777" w:rsidR="00C36D20" w:rsidRPr="008651A7" w:rsidRDefault="004D6007">
      <w:pPr>
        <w:rPr>
          <w:rFonts w:ascii="Arial" w:hAnsi="Arial"/>
          <w:b/>
        </w:rPr>
      </w:pPr>
      <w:r w:rsidRPr="008651A7">
        <w:rPr>
          <w:rFonts w:ascii="Arial" w:hAnsi="Arial"/>
          <w:b/>
        </w:rPr>
        <w:t>DOCENTENHANDLEIDING LESSENSERIE INFORMATIEVAARDIGHEDEN</w:t>
      </w:r>
    </w:p>
    <w:p w14:paraId="061CC7B4" w14:textId="40F7E4DF" w:rsidR="004918F1" w:rsidRPr="00F63E91" w:rsidRDefault="00676204">
      <w:pPr>
        <w:rPr>
          <w:rFonts w:ascii="Arial" w:hAnsi="Arial"/>
        </w:rPr>
      </w:pPr>
      <w:r w:rsidRPr="00F63E91">
        <w:rPr>
          <w:rFonts w:ascii="Arial" w:hAnsi="Arial"/>
        </w:rPr>
        <w:t>Voor u ziet u de docentenhandleiding van de lessenserie informatievaardigheden.</w:t>
      </w:r>
      <w:r w:rsidR="004918F1" w:rsidRPr="00F63E91">
        <w:rPr>
          <w:rFonts w:ascii="Arial" w:hAnsi="Arial"/>
        </w:rPr>
        <w:t xml:space="preserve"> De</w:t>
      </w:r>
      <w:r w:rsidR="007E0A87" w:rsidRPr="00F63E91">
        <w:rPr>
          <w:rFonts w:ascii="Arial" w:hAnsi="Arial"/>
        </w:rPr>
        <w:t xml:space="preserve"> lessenserie is gemaakt door studenten van Windesheim Zwolle voor de minor Leren &amp; ICT. </w:t>
      </w:r>
      <w:r w:rsidR="004918F1" w:rsidRPr="00F63E91">
        <w:rPr>
          <w:rFonts w:ascii="Arial" w:hAnsi="Arial"/>
        </w:rPr>
        <w:t>In deze docentenhandleiding kunt u onder andere de inhoud van de lessenserie, de duur van de lessen, de doelstelling, de websites en de benodigdheden lezen.</w:t>
      </w:r>
    </w:p>
    <w:p w14:paraId="5E164EAD" w14:textId="77777777" w:rsidR="004918F1" w:rsidRPr="00BA0A6C" w:rsidRDefault="004918F1">
      <w:pPr>
        <w:rPr>
          <w:rFonts w:ascii="Arial" w:hAnsi="Arial"/>
        </w:rPr>
      </w:pPr>
    </w:p>
    <w:p w14:paraId="7E6D5911" w14:textId="77777777" w:rsidR="004225FC" w:rsidRPr="00BA0A6C" w:rsidRDefault="004225FC">
      <w:pPr>
        <w:rPr>
          <w:rFonts w:ascii="Arial" w:hAnsi="Arial"/>
          <w:b/>
        </w:rPr>
      </w:pPr>
      <w:r w:rsidRPr="00BA0A6C">
        <w:rPr>
          <w:rFonts w:ascii="Arial" w:hAnsi="Arial"/>
          <w:b/>
        </w:rPr>
        <w:t>Waarom deze lessenserie?</w:t>
      </w:r>
    </w:p>
    <w:p w14:paraId="25104CDD" w14:textId="2DCE1F00" w:rsidR="004225FC" w:rsidRPr="00BA0A6C" w:rsidRDefault="00BA0A6C">
      <w:pPr>
        <w:rPr>
          <w:rFonts w:ascii="Arial" w:hAnsi="Arial"/>
          <w:b/>
        </w:rPr>
      </w:pPr>
      <w:r w:rsidRPr="00BA0A6C">
        <w:rPr>
          <w:rFonts w:ascii="Arial" w:hAnsi="Arial" w:cs="Arial"/>
        </w:rPr>
        <w:t>Hoe bewust zoeken leerlingen naar informatie? Denken leerlingen dat alle informatie op internet klopt? Door middel van deze lessenserie willen wij de l</w:t>
      </w:r>
      <w:r>
        <w:rPr>
          <w:rFonts w:ascii="Arial" w:hAnsi="Arial" w:cs="Arial"/>
        </w:rPr>
        <w:t xml:space="preserve">eerlingen meer bewust maken van het zoeken naar </w:t>
      </w:r>
      <w:r w:rsidRPr="00BA0A6C">
        <w:rPr>
          <w:rFonts w:ascii="Arial" w:hAnsi="Arial" w:cs="Arial"/>
        </w:rPr>
        <w:t>de</w:t>
      </w:r>
      <w:r w:rsidR="00C62387">
        <w:rPr>
          <w:rFonts w:ascii="Arial" w:hAnsi="Arial" w:cs="Arial"/>
        </w:rPr>
        <w:t xml:space="preserve"> betrouwbare</w:t>
      </w:r>
      <w:r w:rsidRPr="00BA0A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informati</w:t>
      </w:r>
      <w:r w:rsidRPr="00BA0A6C">
        <w:rPr>
          <w:rFonts w:ascii="Arial" w:hAnsi="Arial" w:cs="Arial"/>
        </w:rPr>
        <w:t>e op internet.</w:t>
      </w:r>
    </w:p>
    <w:p w14:paraId="7D619180" w14:textId="77777777" w:rsidR="004225FC" w:rsidRDefault="004225FC">
      <w:pPr>
        <w:rPr>
          <w:rFonts w:ascii="Arial" w:hAnsi="Arial"/>
          <w:b/>
        </w:rPr>
      </w:pPr>
    </w:p>
    <w:p w14:paraId="2BC021C5" w14:textId="43FEE7D2" w:rsidR="004918F1" w:rsidRPr="00F63E91" w:rsidRDefault="004918F1">
      <w:pPr>
        <w:rPr>
          <w:rFonts w:ascii="Arial" w:hAnsi="Arial"/>
          <w:b/>
        </w:rPr>
      </w:pPr>
      <w:r w:rsidRPr="00F63E91">
        <w:rPr>
          <w:rFonts w:ascii="Arial" w:hAnsi="Arial"/>
          <w:b/>
        </w:rPr>
        <w:t>Inhoud lessenserie</w:t>
      </w:r>
    </w:p>
    <w:p w14:paraId="1A939141" w14:textId="04DC39DE" w:rsidR="00676204" w:rsidRPr="00F63E91" w:rsidRDefault="00676204">
      <w:pPr>
        <w:rPr>
          <w:rFonts w:ascii="Arial" w:hAnsi="Arial"/>
        </w:rPr>
      </w:pPr>
      <w:r w:rsidRPr="00F63E91">
        <w:rPr>
          <w:rFonts w:ascii="Arial" w:hAnsi="Arial"/>
        </w:rPr>
        <w:t>De lessenserie bestaat uit drie lessen, namelijk:</w:t>
      </w:r>
    </w:p>
    <w:p w14:paraId="2A383937" w14:textId="4376D11B" w:rsidR="00676204" w:rsidRPr="00F63E91" w:rsidRDefault="00676204" w:rsidP="00676204">
      <w:pPr>
        <w:pStyle w:val="Lijstalinea"/>
        <w:numPr>
          <w:ilvl w:val="0"/>
          <w:numId w:val="1"/>
        </w:numPr>
        <w:rPr>
          <w:rFonts w:ascii="Arial" w:hAnsi="Arial"/>
        </w:rPr>
      </w:pPr>
      <w:r w:rsidRPr="00F63E91">
        <w:rPr>
          <w:rFonts w:ascii="Arial" w:hAnsi="Arial"/>
        </w:rPr>
        <w:t>Les 1 introductie</w:t>
      </w:r>
    </w:p>
    <w:p w14:paraId="49F7BB36" w14:textId="4040DC3D" w:rsidR="00676204" w:rsidRPr="00F63E91" w:rsidRDefault="00676204" w:rsidP="00676204">
      <w:pPr>
        <w:pStyle w:val="Lijstalinea"/>
        <w:numPr>
          <w:ilvl w:val="0"/>
          <w:numId w:val="1"/>
        </w:numPr>
        <w:rPr>
          <w:rFonts w:ascii="Arial" w:hAnsi="Arial"/>
        </w:rPr>
      </w:pPr>
      <w:r w:rsidRPr="00F63E91">
        <w:rPr>
          <w:rFonts w:ascii="Arial" w:hAnsi="Arial"/>
        </w:rPr>
        <w:t xml:space="preserve">Les 2a betrouwbaarheid en les 2b Ted </w:t>
      </w:r>
      <w:proofErr w:type="spellStart"/>
      <w:r w:rsidRPr="00F63E91">
        <w:rPr>
          <w:rFonts w:ascii="Arial" w:hAnsi="Arial"/>
        </w:rPr>
        <w:t>ed</w:t>
      </w:r>
      <w:proofErr w:type="spellEnd"/>
      <w:r w:rsidR="007E0A87" w:rsidRPr="00F63E91">
        <w:rPr>
          <w:rFonts w:ascii="Arial" w:hAnsi="Arial"/>
        </w:rPr>
        <w:t xml:space="preserve"> </w:t>
      </w:r>
    </w:p>
    <w:p w14:paraId="3FD5E45A" w14:textId="134DEB6D" w:rsidR="00676204" w:rsidRPr="00F63E91" w:rsidRDefault="00676204" w:rsidP="00676204">
      <w:pPr>
        <w:pStyle w:val="Lijstalinea"/>
        <w:numPr>
          <w:ilvl w:val="0"/>
          <w:numId w:val="1"/>
        </w:numPr>
        <w:rPr>
          <w:rFonts w:ascii="Arial" w:hAnsi="Arial"/>
        </w:rPr>
      </w:pPr>
      <w:r w:rsidRPr="00F63E91">
        <w:rPr>
          <w:rFonts w:ascii="Arial" w:hAnsi="Arial"/>
        </w:rPr>
        <w:t>Les 3 de afrondende opdracht/ de proef op de som</w:t>
      </w:r>
    </w:p>
    <w:p w14:paraId="2F4D7137" w14:textId="77777777" w:rsidR="004918F1" w:rsidRPr="00F63E91" w:rsidRDefault="004918F1" w:rsidP="004918F1">
      <w:pPr>
        <w:rPr>
          <w:rFonts w:ascii="Arial" w:hAnsi="Arial"/>
        </w:rPr>
      </w:pPr>
    </w:p>
    <w:p w14:paraId="0CB714D2" w14:textId="18B613EA" w:rsidR="004918F1" w:rsidRPr="00F63E91" w:rsidRDefault="004918F1" w:rsidP="004918F1">
      <w:pPr>
        <w:rPr>
          <w:rFonts w:ascii="Arial" w:hAnsi="Arial"/>
          <w:b/>
        </w:rPr>
      </w:pPr>
      <w:r w:rsidRPr="00F63E91">
        <w:rPr>
          <w:rFonts w:ascii="Arial" w:hAnsi="Arial"/>
          <w:b/>
        </w:rPr>
        <w:t>Duur lessen</w:t>
      </w:r>
    </w:p>
    <w:p w14:paraId="4934F50F" w14:textId="6147354F" w:rsidR="004918F1" w:rsidRPr="00F63E91" w:rsidRDefault="00117EAE" w:rsidP="004918F1">
      <w:pPr>
        <w:rPr>
          <w:rFonts w:ascii="Arial" w:hAnsi="Arial"/>
        </w:rPr>
      </w:pPr>
      <w:r>
        <w:rPr>
          <w:rFonts w:ascii="Arial" w:hAnsi="Arial"/>
        </w:rPr>
        <w:t>Les 1 duurt 25</w:t>
      </w:r>
      <w:r w:rsidR="004918F1" w:rsidRPr="00F63E91">
        <w:rPr>
          <w:rFonts w:ascii="Arial" w:hAnsi="Arial"/>
        </w:rPr>
        <w:t xml:space="preserve"> minuten.</w:t>
      </w:r>
    </w:p>
    <w:p w14:paraId="05B43C6F" w14:textId="1201BB06" w:rsidR="004918F1" w:rsidRPr="00F63E91" w:rsidRDefault="004918F1" w:rsidP="004918F1">
      <w:pPr>
        <w:rPr>
          <w:rFonts w:ascii="Arial" w:hAnsi="Arial"/>
        </w:rPr>
      </w:pPr>
      <w:r w:rsidRPr="00F63E91">
        <w:rPr>
          <w:rFonts w:ascii="Arial" w:hAnsi="Arial"/>
        </w:rPr>
        <w:t>Les 2</w:t>
      </w:r>
      <w:r w:rsidR="00117EAE">
        <w:rPr>
          <w:rFonts w:ascii="Arial" w:hAnsi="Arial"/>
        </w:rPr>
        <w:t xml:space="preserve"> duurt 2 x 30 minuten.</w:t>
      </w:r>
    </w:p>
    <w:p w14:paraId="1BCDE357" w14:textId="1D71B233" w:rsidR="004918F1" w:rsidRPr="00F63E91" w:rsidRDefault="004918F1" w:rsidP="004918F1">
      <w:pPr>
        <w:rPr>
          <w:rFonts w:ascii="Arial" w:hAnsi="Arial"/>
        </w:rPr>
      </w:pPr>
      <w:r w:rsidRPr="00F63E91">
        <w:rPr>
          <w:rFonts w:ascii="Arial" w:hAnsi="Arial"/>
        </w:rPr>
        <w:t>Les 3</w:t>
      </w:r>
      <w:r w:rsidR="00C62387">
        <w:rPr>
          <w:rFonts w:ascii="Arial" w:hAnsi="Arial"/>
        </w:rPr>
        <w:t xml:space="preserve"> duurt 50 minuten.</w:t>
      </w:r>
    </w:p>
    <w:p w14:paraId="28791368" w14:textId="77777777" w:rsidR="00972519" w:rsidRDefault="00972519" w:rsidP="00972519">
      <w:pPr>
        <w:rPr>
          <w:rFonts w:ascii="Arial" w:hAnsi="Arial"/>
        </w:rPr>
      </w:pPr>
    </w:p>
    <w:p w14:paraId="223862B7" w14:textId="12147C92" w:rsidR="00FD1A56" w:rsidRDefault="00FD1A56" w:rsidP="00972519">
      <w:pPr>
        <w:rPr>
          <w:rFonts w:ascii="Arial" w:hAnsi="Arial"/>
        </w:rPr>
      </w:pPr>
      <w:r>
        <w:rPr>
          <w:rFonts w:ascii="Arial" w:hAnsi="Arial"/>
        </w:rPr>
        <w:t>Les 1 en 2 dienen bij voorkeur direct achter elkaar te worden gegeven dus in een les van 1 ½ uur. Les 3 kan separaat worden gegeven.</w:t>
      </w:r>
    </w:p>
    <w:p w14:paraId="45A9E80F" w14:textId="77777777" w:rsidR="00FD1A56" w:rsidRPr="00F63E91" w:rsidRDefault="00FD1A56" w:rsidP="00972519">
      <w:pPr>
        <w:rPr>
          <w:rFonts w:ascii="Arial" w:hAnsi="Arial"/>
        </w:rPr>
      </w:pPr>
    </w:p>
    <w:p w14:paraId="4D462C43" w14:textId="77777777" w:rsidR="00A35929" w:rsidRDefault="00A35929" w:rsidP="00972519">
      <w:pPr>
        <w:rPr>
          <w:rFonts w:ascii="Arial" w:hAnsi="Arial"/>
          <w:b/>
        </w:rPr>
      </w:pPr>
      <w:r>
        <w:rPr>
          <w:rFonts w:ascii="Arial" w:hAnsi="Arial"/>
          <w:b/>
        </w:rPr>
        <w:t>Doelgroep</w:t>
      </w:r>
    </w:p>
    <w:p w14:paraId="2555A775" w14:textId="1B20CD45" w:rsidR="00A35929" w:rsidRPr="00C159DF" w:rsidRDefault="00C159DF" w:rsidP="00972519">
      <w:pPr>
        <w:rPr>
          <w:rFonts w:ascii="Arial" w:hAnsi="Arial"/>
        </w:rPr>
      </w:pPr>
      <w:r w:rsidRPr="00C159DF">
        <w:rPr>
          <w:rFonts w:ascii="Arial" w:hAnsi="Arial"/>
        </w:rPr>
        <w:t xml:space="preserve">De doelgroep van deze lessenserie is de bovenbouw (groep 7/8) van het primair onderwijs en de onderbouw (klas 1/2) van het middelbaar onderwijs. </w:t>
      </w:r>
    </w:p>
    <w:p w14:paraId="6205ED6C" w14:textId="77777777" w:rsidR="00A35929" w:rsidRDefault="00A35929" w:rsidP="00972519">
      <w:pPr>
        <w:rPr>
          <w:rFonts w:ascii="Arial" w:hAnsi="Arial"/>
          <w:b/>
        </w:rPr>
      </w:pPr>
    </w:p>
    <w:p w14:paraId="254ABE88" w14:textId="181CD64B" w:rsidR="007D6441" w:rsidRDefault="007D6441" w:rsidP="00972519">
      <w:pPr>
        <w:rPr>
          <w:rFonts w:ascii="Arial" w:hAnsi="Arial"/>
          <w:b/>
        </w:rPr>
      </w:pPr>
      <w:r>
        <w:rPr>
          <w:rFonts w:ascii="Arial" w:hAnsi="Arial"/>
          <w:b/>
        </w:rPr>
        <w:t>Voorkennis</w:t>
      </w:r>
    </w:p>
    <w:p w14:paraId="1A9579F2" w14:textId="57881FFC" w:rsidR="007D6441" w:rsidRDefault="00C159DF" w:rsidP="00972519">
      <w:pPr>
        <w:rPr>
          <w:rFonts w:ascii="Arial" w:hAnsi="Arial"/>
        </w:rPr>
      </w:pPr>
      <w:r>
        <w:rPr>
          <w:rFonts w:ascii="Arial" w:hAnsi="Arial"/>
        </w:rPr>
        <w:t>Voor deze lessenserie is er voorkennis vereist. De leerlingen</w:t>
      </w:r>
      <w:r w:rsidR="00C62387">
        <w:rPr>
          <w:rFonts w:ascii="Arial" w:hAnsi="Arial"/>
        </w:rPr>
        <w:t xml:space="preserve"> moeten weten hoe een computer op wordt gestart, hoe Internet wordt opgestart en wat informatie is.</w:t>
      </w:r>
    </w:p>
    <w:p w14:paraId="7373E8A4" w14:textId="77777777" w:rsidR="007D6441" w:rsidRPr="007D6441" w:rsidRDefault="007D6441" w:rsidP="00972519">
      <w:pPr>
        <w:rPr>
          <w:rFonts w:ascii="Arial" w:hAnsi="Arial"/>
        </w:rPr>
      </w:pPr>
    </w:p>
    <w:p w14:paraId="0E444245" w14:textId="3F7C31F6" w:rsidR="004918F1" w:rsidRPr="00F63E91" w:rsidRDefault="004918F1" w:rsidP="00972519">
      <w:pPr>
        <w:rPr>
          <w:rFonts w:ascii="Arial" w:hAnsi="Arial"/>
          <w:b/>
        </w:rPr>
      </w:pPr>
      <w:r w:rsidRPr="00F63E91">
        <w:rPr>
          <w:rFonts w:ascii="Arial" w:hAnsi="Arial"/>
          <w:b/>
        </w:rPr>
        <w:t>Doelstelling</w:t>
      </w:r>
    </w:p>
    <w:p w14:paraId="6BAEF927" w14:textId="7E507597" w:rsidR="004918F1" w:rsidRPr="00C62387" w:rsidRDefault="004918F1" w:rsidP="00972519">
      <w:pPr>
        <w:rPr>
          <w:rFonts w:ascii="Arial" w:hAnsi="Arial"/>
        </w:rPr>
      </w:pPr>
      <w:r w:rsidRPr="00C62387">
        <w:rPr>
          <w:rFonts w:ascii="Arial" w:hAnsi="Arial"/>
        </w:rPr>
        <w:t>De doelstelling</w:t>
      </w:r>
      <w:r w:rsidR="00C62387" w:rsidRPr="00C62387">
        <w:rPr>
          <w:rFonts w:ascii="Arial" w:hAnsi="Arial"/>
        </w:rPr>
        <w:t xml:space="preserve"> van de lessen zijn:</w:t>
      </w:r>
    </w:p>
    <w:p w14:paraId="7B3099C7" w14:textId="77777777" w:rsidR="00C62387" w:rsidRDefault="00C62387" w:rsidP="00C62387">
      <w:pPr>
        <w:pStyle w:val="Default"/>
        <w:rPr>
          <w:lang w:val="nl-NL"/>
        </w:rPr>
        <w:sectPr w:rsidR="00C62387" w:rsidSect="00F63E91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341342E4" w14:textId="5963C8F5" w:rsidR="00C62387" w:rsidRDefault="00C62387" w:rsidP="00C62387">
      <w:pPr>
        <w:pStyle w:val="Default"/>
        <w:numPr>
          <w:ilvl w:val="0"/>
          <w:numId w:val="4"/>
        </w:numPr>
        <w:rPr>
          <w:lang w:val="nl-NL"/>
        </w:rPr>
      </w:pPr>
      <w:r>
        <w:rPr>
          <w:lang w:val="nl-NL"/>
        </w:rPr>
        <w:lastRenderedPageBreak/>
        <w:t>Leerlingen kunnen benoemen hoe je op Google gericht informatie kunt opzoeken door hun zoek</w:t>
      </w:r>
      <w:r w:rsidR="00FD1A56">
        <w:rPr>
          <w:lang w:val="nl-NL"/>
        </w:rPr>
        <w:t>opdracht</w:t>
      </w:r>
      <w:r>
        <w:rPr>
          <w:lang w:val="nl-NL"/>
        </w:rPr>
        <w:t xml:space="preserve"> te verfijnen.</w:t>
      </w:r>
    </w:p>
    <w:p w14:paraId="4EFE3B08" w14:textId="5B3B6D83" w:rsidR="00C62387" w:rsidRPr="00C62387" w:rsidRDefault="00C62387" w:rsidP="00C62387">
      <w:pPr>
        <w:pStyle w:val="Default"/>
        <w:numPr>
          <w:ilvl w:val="0"/>
          <w:numId w:val="4"/>
        </w:numPr>
        <w:rPr>
          <w:lang w:val="nl-NL"/>
        </w:rPr>
      </w:pPr>
      <w:r>
        <w:rPr>
          <w:lang w:val="nl-NL"/>
        </w:rPr>
        <w:t>Leerlingen kunnen uitleggen dat niet alle informatie op internet hoeft te kloppen, omdat iedereen dingen op internet kan zetten en niet alles gecontroleerd wordt.</w:t>
      </w:r>
    </w:p>
    <w:p w14:paraId="4405BFBA" w14:textId="4B315B47" w:rsidR="00C62387" w:rsidRDefault="00C62387" w:rsidP="00C62387">
      <w:pPr>
        <w:pStyle w:val="Default"/>
        <w:numPr>
          <w:ilvl w:val="0"/>
          <w:numId w:val="4"/>
        </w:numPr>
        <w:rPr>
          <w:lang w:val="nl-NL"/>
        </w:rPr>
      </w:pPr>
      <w:r>
        <w:rPr>
          <w:lang w:val="nl-NL"/>
        </w:rPr>
        <w:t>Leerlingen overleggen in de gemaakte groepjes.</w:t>
      </w:r>
    </w:p>
    <w:p w14:paraId="7FA0EC64" w14:textId="34B8FA9A" w:rsidR="00063504" w:rsidRDefault="00063504" w:rsidP="00C62387">
      <w:pPr>
        <w:pStyle w:val="Default"/>
        <w:numPr>
          <w:ilvl w:val="0"/>
          <w:numId w:val="4"/>
        </w:numPr>
        <w:rPr>
          <w:lang w:val="nl-NL"/>
        </w:rPr>
      </w:pPr>
      <w:r>
        <w:rPr>
          <w:lang w:val="nl-NL"/>
        </w:rPr>
        <w:t>Leerlingen weten wat plagiaat is.</w:t>
      </w:r>
    </w:p>
    <w:p w14:paraId="642144C1" w14:textId="6B579393" w:rsidR="00FD1A56" w:rsidRDefault="00FD1A56" w:rsidP="00C62387">
      <w:pPr>
        <w:pStyle w:val="Default"/>
        <w:numPr>
          <w:ilvl w:val="0"/>
          <w:numId w:val="4"/>
        </w:numPr>
        <w:rPr>
          <w:lang w:val="nl-NL"/>
        </w:rPr>
      </w:pPr>
      <w:r>
        <w:rPr>
          <w:lang w:val="nl-NL"/>
        </w:rPr>
        <w:t>Leerlingen weten dat informatie soms een feit is maar soms ook een mening</w:t>
      </w:r>
    </w:p>
    <w:p w14:paraId="5B99C21F" w14:textId="44DE9A1A" w:rsidR="00063504" w:rsidRDefault="00063504" w:rsidP="00C62387">
      <w:pPr>
        <w:pStyle w:val="Default"/>
        <w:numPr>
          <w:ilvl w:val="0"/>
          <w:numId w:val="4"/>
        </w:numPr>
        <w:rPr>
          <w:lang w:val="nl-NL"/>
        </w:rPr>
      </w:pPr>
      <w:r>
        <w:rPr>
          <w:lang w:val="nl-NL"/>
        </w:rPr>
        <w:t>Leerlingen kunnen beoordelen of een site betrouwbaar is of niet.</w:t>
      </w:r>
    </w:p>
    <w:p w14:paraId="1EC31550" w14:textId="77777777" w:rsidR="00C62387" w:rsidRPr="00063504" w:rsidRDefault="00C62387" w:rsidP="00063504">
      <w:pPr>
        <w:pStyle w:val="Default"/>
        <w:numPr>
          <w:ilvl w:val="0"/>
          <w:numId w:val="4"/>
        </w:numPr>
        <w:rPr>
          <w:lang w:val="nl-NL"/>
        </w:rPr>
        <w:sectPr w:rsidR="00C62387" w:rsidRPr="00063504" w:rsidSect="00C62387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48D088D0" w14:textId="77777777" w:rsidR="00C62387" w:rsidRDefault="00C62387" w:rsidP="00C62387">
      <w:pPr>
        <w:pStyle w:val="Default"/>
        <w:rPr>
          <w:lang w:val="nl-NL"/>
        </w:rPr>
        <w:sectPr w:rsidR="00C62387" w:rsidSect="00C62387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FA4AF13" w14:textId="77777777" w:rsidR="004918F1" w:rsidRPr="00F63E91" w:rsidRDefault="004918F1" w:rsidP="00972519">
      <w:pPr>
        <w:rPr>
          <w:rFonts w:ascii="Arial" w:hAnsi="Arial"/>
          <w:b/>
        </w:rPr>
      </w:pPr>
      <w:r w:rsidRPr="00F63E91">
        <w:rPr>
          <w:rFonts w:ascii="Arial" w:hAnsi="Arial"/>
          <w:b/>
        </w:rPr>
        <w:lastRenderedPageBreak/>
        <w:t>Websites</w:t>
      </w:r>
    </w:p>
    <w:p w14:paraId="5511A63B" w14:textId="33519487" w:rsidR="00972519" w:rsidRPr="00F63E91" w:rsidRDefault="00972519" w:rsidP="00972519">
      <w:pPr>
        <w:rPr>
          <w:rFonts w:ascii="Arial" w:hAnsi="Arial"/>
        </w:rPr>
      </w:pPr>
      <w:r w:rsidRPr="00F63E91">
        <w:rPr>
          <w:rFonts w:ascii="Arial" w:hAnsi="Arial"/>
        </w:rPr>
        <w:t>Voor deze lessenserie zijn er twee sites gemaakt, namelijk een site voor docen</w:t>
      </w:r>
      <w:r w:rsidR="007D6441">
        <w:rPr>
          <w:rFonts w:ascii="Arial" w:hAnsi="Arial"/>
        </w:rPr>
        <w:t>t</w:t>
      </w:r>
      <w:r w:rsidRPr="00F63E91">
        <w:rPr>
          <w:rFonts w:ascii="Arial" w:hAnsi="Arial"/>
        </w:rPr>
        <w:t>en en een site voor leerlingen.</w:t>
      </w:r>
      <w:r w:rsidR="008C79C4">
        <w:rPr>
          <w:rFonts w:ascii="Arial" w:hAnsi="Arial"/>
        </w:rPr>
        <w:t xml:space="preserve"> Op de sites staat alle informatie die nodig is voor het geven en het volgen van de lessen uit de lessenserie.</w:t>
      </w:r>
    </w:p>
    <w:p w14:paraId="393F9C70" w14:textId="5C8858DF" w:rsidR="00972519" w:rsidRPr="00F63E91" w:rsidRDefault="00972519" w:rsidP="00972519">
      <w:pPr>
        <w:pStyle w:val="Lijstalinea"/>
        <w:numPr>
          <w:ilvl w:val="0"/>
          <w:numId w:val="3"/>
        </w:numPr>
        <w:rPr>
          <w:rFonts w:ascii="Arial" w:hAnsi="Arial"/>
        </w:rPr>
      </w:pPr>
      <w:r w:rsidRPr="00F63E91">
        <w:rPr>
          <w:rFonts w:ascii="Arial" w:hAnsi="Arial"/>
        </w:rPr>
        <w:lastRenderedPageBreak/>
        <w:t>Site docenten:</w:t>
      </w:r>
    </w:p>
    <w:p w14:paraId="460BFDBA" w14:textId="7F8005FB" w:rsidR="00972519" w:rsidRPr="00F63E91" w:rsidRDefault="002E6238" w:rsidP="00972519">
      <w:pPr>
        <w:rPr>
          <w:rFonts w:ascii="Arial" w:hAnsi="Arial"/>
        </w:rPr>
      </w:pPr>
      <w:hyperlink r:id="rId6" w:history="1">
        <w:r w:rsidR="00972519" w:rsidRPr="00F63E91">
          <w:rPr>
            <w:rStyle w:val="Hyperlink"/>
            <w:rFonts w:ascii="Arial" w:hAnsi="Arial"/>
          </w:rPr>
          <w:t>http://studiegroepictenleren.weebly.com</w:t>
        </w:r>
      </w:hyperlink>
      <w:r w:rsidR="00972519" w:rsidRPr="00F63E91">
        <w:rPr>
          <w:rFonts w:ascii="Arial" w:hAnsi="Arial"/>
        </w:rPr>
        <w:t xml:space="preserve"> </w:t>
      </w:r>
    </w:p>
    <w:p w14:paraId="75C64936" w14:textId="656F8612" w:rsidR="00972519" w:rsidRPr="00F63E91" w:rsidRDefault="00972519" w:rsidP="00972519">
      <w:pPr>
        <w:pStyle w:val="Lijstalinea"/>
        <w:numPr>
          <w:ilvl w:val="0"/>
          <w:numId w:val="2"/>
        </w:numPr>
        <w:rPr>
          <w:rFonts w:ascii="Arial" w:hAnsi="Arial"/>
        </w:rPr>
      </w:pPr>
      <w:r w:rsidRPr="00F63E91">
        <w:rPr>
          <w:rFonts w:ascii="Arial" w:hAnsi="Arial"/>
        </w:rPr>
        <w:t>Site leerlingen:</w:t>
      </w:r>
    </w:p>
    <w:p w14:paraId="372669FE" w14:textId="54F96AB8" w:rsidR="00972519" w:rsidRPr="00F63E91" w:rsidRDefault="002E6238" w:rsidP="00972519">
      <w:pPr>
        <w:rPr>
          <w:rFonts w:ascii="Arial" w:hAnsi="Arial"/>
        </w:rPr>
      </w:pPr>
      <w:hyperlink r:id="rId7" w:history="1">
        <w:r w:rsidR="00972519" w:rsidRPr="00F63E91">
          <w:rPr>
            <w:rStyle w:val="Hyperlink"/>
            <w:rFonts w:ascii="Arial" w:hAnsi="Arial"/>
          </w:rPr>
          <w:t>http://informatievaardighedenlessen.weebly.com</w:t>
        </w:r>
      </w:hyperlink>
      <w:r w:rsidR="00972519" w:rsidRPr="00F63E91">
        <w:rPr>
          <w:rFonts w:ascii="Arial" w:hAnsi="Arial"/>
        </w:rPr>
        <w:t xml:space="preserve"> </w:t>
      </w:r>
    </w:p>
    <w:p w14:paraId="52F39387" w14:textId="77777777" w:rsidR="00972519" w:rsidRPr="00F63E91" w:rsidRDefault="00972519" w:rsidP="00972519">
      <w:pPr>
        <w:rPr>
          <w:rFonts w:ascii="Arial" w:hAnsi="Arial"/>
        </w:rPr>
      </w:pPr>
    </w:p>
    <w:p w14:paraId="2FF7DC28" w14:textId="52C5C27F" w:rsidR="004918F1" w:rsidRPr="00F63E91" w:rsidRDefault="004918F1" w:rsidP="00972519">
      <w:pPr>
        <w:rPr>
          <w:rFonts w:ascii="Arial" w:hAnsi="Arial"/>
          <w:b/>
        </w:rPr>
      </w:pPr>
      <w:r w:rsidRPr="00F63E91">
        <w:rPr>
          <w:rFonts w:ascii="Arial" w:hAnsi="Arial"/>
          <w:b/>
        </w:rPr>
        <w:t>Benodigdheden</w:t>
      </w:r>
    </w:p>
    <w:p w14:paraId="7A574046" w14:textId="090E8012" w:rsidR="0011183C" w:rsidRDefault="004918F1" w:rsidP="00972519">
      <w:pPr>
        <w:rPr>
          <w:rFonts w:ascii="Arial" w:hAnsi="Arial"/>
        </w:rPr>
      </w:pPr>
      <w:r w:rsidRPr="00F63E91">
        <w:rPr>
          <w:rFonts w:ascii="Arial" w:hAnsi="Arial"/>
        </w:rPr>
        <w:t>Voor de lessen</w:t>
      </w:r>
      <w:r w:rsidR="00FB3477">
        <w:rPr>
          <w:rFonts w:ascii="Arial" w:hAnsi="Arial"/>
        </w:rPr>
        <w:t>serie</w:t>
      </w:r>
      <w:r w:rsidRPr="00F63E91">
        <w:rPr>
          <w:rFonts w:ascii="Arial" w:hAnsi="Arial"/>
        </w:rPr>
        <w:t xml:space="preserve"> heeft u verschillende materialen nodig.</w:t>
      </w:r>
      <w:r w:rsidR="00FB3477">
        <w:rPr>
          <w:rFonts w:ascii="Arial" w:hAnsi="Arial"/>
        </w:rPr>
        <w:t xml:space="preserve"> De materialen (benodigdheden) staan hieronder</w:t>
      </w:r>
      <w:r w:rsidRPr="00F63E91">
        <w:rPr>
          <w:rFonts w:ascii="Arial" w:hAnsi="Arial"/>
        </w:rPr>
        <w:t xml:space="preserve"> weergegeven.</w:t>
      </w:r>
    </w:p>
    <w:p w14:paraId="67709DC8" w14:textId="468C0CD9" w:rsidR="00117EAE" w:rsidRDefault="00117EAE" w:rsidP="00117EAE">
      <w:pPr>
        <w:pStyle w:val="Lijstalinea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Computer met digitaal bord</w:t>
      </w:r>
    </w:p>
    <w:p w14:paraId="1FDB9912" w14:textId="2E5D4454" w:rsidR="00117EAE" w:rsidRDefault="00117EAE" w:rsidP="00117EAE">
      <w:pPr>
        <w:pStyle w:val="Lijstalinea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Computers met koptelefoons </w:t>
      </w:r>
    </w:p>
    <w:p w14:paraId="4B132494" w14:textId="1B6B84FF" w:rsidR="00117EAE" w:rsidRDefault="00117EAE" w:rsidP="00117EAE">
      <w:pPr>
        <w:pStyle w:val="Lijstalinea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Internetverbinding</w:t>
      </w:r>
    </w:p>
    <w:p w14:paraId="386F2858" w14:textId="66C0C5AB" w:rsidR="00117EAE" w:rsidRDefault="00117EAE" w:rsidP="00117EAE">
      <w:pPr>
        <w:pStyle w:val="Lijstalinea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Kopieerapparaat/printer</w:t>
      </w:r>
    </w:p>
    <w:p w14:paraId="06D9F9FD" w14:textId="16D439F9" w:rsidR="00117EAE" w:rsidRDefault="00117EAE" w:rsidP="00117EAE">
      <w:pPr>
        <w:pStyle w:val="Lijstalinea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Werkbladen</w:t>
      </w:r>
    </w:p>
    <w:p w14:paraId="0C6C2484" w14:textId="3A15D2BD" w:rsidR="00117EAE" w:rsidRDefault="00117EAE" w:rsidP="00117EAE">
      <w:pPr>
        <w:pStyle w:val="Lijstalinea"/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Lesvoorbereidsingsformulieren</w:t>
      </w:r>
      <w:proofErr w:type="spellEnd"/>
    </w:p>
    <w:p w14:paraId="2BC184F1" w14:textId="7AF11C5C" w:rsidR="00117EAE" w:rsidRDefault="00117EAE" w:rsidP="00117EAE">
      <w:pPr>
        <w:pStyle w:val="Lijstalinea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E-mailadres leerlingen</w:t>
      </w:r>
    </w:p>
    <w:p w14:paraId="7242778C" w14:textId="19C56B16" w:rsidR="00117EAE" w:rsidRDefault="00117EAE" w:rsidP="00117EAE">
      <w:pPr>
        <w:pStyle w:val="Lijstalinea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Account Ted </w:t>
      </w:r>
      <w:proofErr w:type="spellStart"/>
      <w:r>
        <w:rPr>
          <w:rFonts w:ascii="Arial" w:hAnsi="Arial"/>
        </w:rPr>
        <w:t>ed</w:t>
      </w:r>
      <w:proofErr w:type="spellEnd"/>
      <w:r>
        <w:rPr>
          <w:rFonts w:ascii="Arial" w:hAnsi="Arial"/>
        </w:rPr>
        <w:t xml:space="preserve"> per leerling</w:t>
      </w:r>
      <w:r w:rsidR="00FD1A56">
        <w:rPr>
          <w:rFonts w:ascii="Arial" w:hAnsi="Arial"/>
        </w:rPr>
        <w:t xml:space="preserve"> of per groepje (afhankelijk van de gekozen werkvorm)</w:t>
      </w:r>
    </w:p>
    <w:p w14:paraId="1CFF148E" w14:textId="77777777" w:rsidR="00FB3477" w:rsidRDefault="00FB3477" w:rsidP="00FB3477">
      <w:pPr>
        <w:rPr>
          <w:rFonts w:ascii="Arial" w:hAnsi="Arial"/>
        </w:rPr>
      </w:pPr>
    </w:p>
    <w:p w14:paraId="25C28E90" w14:textId="619CDFAB" w:rsidR="00FB3477" w:rsidRPr="00FB3477" w:rsidRDefault="00FB3477" w:rsidP="00FB3477">
      <w:pPr>
        <w:rPr>
          <w:rFonts w:ascii="Arial" w:hAnsi="Arial"/>
        </w:rPr>
      </w:pPr>
      <w:r>
        <w:rPr>
          <w:rFonts w:ascii="Arial" w:hAnsi="Arial"/>
        </w:rPr>
        <w:t xml:space="preserve">De benodigdheden per les wordt in de </w:t>
      </w:r>
      <w:proofErr w:type="spellStart"/>
      <w:r>
        <w:rPr>
          <w:rFonts w:ascii="Arial" w:hAnsi="Arial"/>
        </w:rPr>
        <w:t>lesvoorbereidinsformulieren</w:t>
      </w:r>
      <w:proofErr w:type="spellEnd"/>
      <w:r>
        <w:rPr>
          <w:rFonts w:ascii="Arial" w:hAnsi="Arial"/>
        </w:rPr>
        <w:t xml:space="preserve"> weergegeven. </w:t>
      </w:r>
    </w:p>
    <w:p w14:paraId="24C98688" w14:textId="77777777" w:rsidR="0011183C" w:rsidRDefault="0011183C" w:rsidP="00972519">
      <w:pPr>
        <w:rPr>
          <w:rFonts w:ascii="Arial" w:hAnsi="Arial"/>
        </w:rPr>
      </w:pPr>
      <w:bookmarkStart w:id="0" w:name="_GoBack"/>
      <w:bookmarkEnd w:id="0"/>
    </w:p>
    <w:p w14:paraId="623AE7F9" w14:textId="77381963" w:rsidR="0011183C" w:rsidRDefault="0011183C" w:rsidP="00972519">
      <w:pPr>
        <w:rPr>
          <w:rFonts w:ascii="Arial" w:hAnsi="Arial"/>
          <w:b/>
        </w:rPr>
      </w:pPr>
      <w:r w:rsidRPr="0011183C">
        <w:rPr>
          <w:rFonts w:ascii="Arial" w:hAnsi="Arial"/>
          <w:b/>
        </w:rPr>
        <w:t>Lesvoorbereidingsformulieren</w:t>
      </w:r>
    </w:p>
    <w:p w14:paraId="55FAAC1F" w14:textId="5BBBDE93" w:rsidR="00287D51" w:rsidRDefault="00C159DF" w:rsidP="00972519">
      <w:pPr>
        <w:rPr>
          <w:rFonts w:ascii="Arial" w:hAnsi="Arial"/>
        </w:rPr>
      </w:pPr>
      <w:r>
        <w:rPr>
          <w:rFonts w:ascii="Arial" w:hAnsi="Arial"/>
        </w:rPr>
        <w:t>De lesvoorbereidingsformulieren</w:t>
      </w:r>
      <w:r w:rsidR="008C79C4">
        <w:rPr>
          <w:rFonts w:ascii="Arial" w:hAnsi="Arial"/>
        </w:rPr>
        <w:t xml:space="preserve"> zijn op de sites te vinden. In de lesvoorbereidingsformulieren staat stap voor stap beschreven wat de docent en de leerlingen doen. Ook staan de benodigdheden en tijdindicaties in deze formulieren.</w:t>
      </w:r>
    </w:p>
    <w:p w14:paraId="44C2EEAF" w14:textId="77777777" w:rsidR="008651A7" w:rsidRDefault="008651A7" w:rsidP="00972519">
      <w:pPr>
        <w:rPr>
          <w:rFonts w:ascii="Arial" w:hAnsi="Arial"/>
        </w:rPr>
      </w:pPr>
    </w:p>
    <w:p w14:paraId="054B95A1" w14:textId="11821F48" w:rsidR="008651A7" w:rsidRPr="008651A7" w:rsidRDefault="008651A7" w:rsidP="00972519">
      <w:pPr>
        <w:rPr>
          <w:rFonts w:ascii="Arial" w:hAnsi="Arial"/>
          <w:b/>
        </w:rPr>
      </w:pPr>
      <w:r w:rsidRPr="008651A7">
        <w:rPr>
          <w:rFonts w:ascii="Arial" w:hAnsi="Arial"/>
          <w:b/>
        </w:rPr>
        <w:t>Werkbladen</w:t>
      </w:r>
    </w:p>
    <w:p w14:paraId="3FB8041A" w14:textId="3736D76D" w:rsidR="008651A7" w:rsidRPr="00287D51" w:rsidRDefault="008651A7" w:rsidP="00972519">
      <w:pPr>
        <w:rPr>
          <w:rFonts w:ascii="Arial" w:hAnsi="Arial"/>
        </w:rPr>
      </w:pPr>
      <w:r>
        <w:rPr>
          <w:rFonts w:ascii="Arial" w:hAnsi="Arial"/>
        </w:rPr>
        <w:t>De werkbladen</w:t>
      </w:r>
      <w:r w:rsidR="008C79C4">
        <w:rPr>
          <w:rFonts w:ascii="Arial" w:hAnsi="Arial"/>
        </w:rPr>
        <w:t xml:space="preserve"> zijn op de sites te vinden. De werkbladen zijn nodig voor de lessen. Vergeet de werkbladen niet voor de les te kopiëren. </w:t>
      </w:r>
    </w:p>
    <w:p w14:paraId="08E21826" w14:textId="77777777" w:rsidR="0011183C" w:rsidRPr="0011183C" w:rsidRDefault="0011183C" w:rsidP="00972519">
      <w:pPr>
        <w:rPr>
          <w:rFonts w:ascii="Arial" w:hAnsi="Arial"/>
        </w:rPr>
      </w:pPr>
    </w:p>
    <w:sectPr w:rsidR="0011183C" w:rsidRPr="0011183C" w:rsidSect="00C62387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815C6"/>
    <w:multiLevelType w:val="hybridMultilevel"/>
    <w:tmpl w:val="7A28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102F9"/>
    <w:multiLevelType w:val="hybridMultilevel"/>
    <w:tmpl w:val="5E92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D1FE6"/>
    <w:multiLevelType w:val="hybridMultilevel"/>
    <w:tmpl w:val="FC9C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15B99"/>
    <w:multiLevelType w:val="hybridMultilevel"/>
    <w:tmpl w:val="CCC2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07"/>
    <w:rsid w:val="00063504"/>
    <w:rsid w:val="000A5E8B"/>
    <w:rsid w:val="0011183C"/>
    <w:rsid w:val="00117EAE"/>
    <w:rsid w:val="001C04EC"/>
    <w:rsid w:val="00287D51"/>
    <w:rsid w:val="002E6238"/>
    <w:rsid w:val="004225FC"/>
    <w:rsid w:val="004918F1"/>
    <w:rsid w:val="004D6007"/>
    <w:rsid w:val="00676204"/>
    <w:rsid w:val="007D6441"/>
    <w:rsid w:val="007E0A87"/>
    <w:rsid w:val="008651A7"/>
    <w:rsid w:val="008C79C4"/>
    <w:rsid w:val="00972519"/>
    <w:rsid w:val="00A35929"/>
    <w:rsid w:val="00BA0A6C"/>
    <w:rsid w:val="00C159DF"/>
    <w:rsid w:val="00C36D20"/>
    <w:rsid w:val="00C62387"/>
    <w:rsid w:val="00F06539"/>
    <w:rsid w:val="00F63E91"/>
    <w:rsid w:val="00FB3477"/>
    <w:rsid w:val="00FD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10AC0E"/>
  <w14:defaultImageDpi w14:val="300"/>
  <w15:docId w15:val="{781269A9-745F-47AF-A50E-852D6FBE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7620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72519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72519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72519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72519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7251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2519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2519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72519"/>
    <w:rPr>
      <w:color w:val="0000FF" w:themeColor="hyperlink"/>
      <w:u w:val="single"/>
    </w:rPr>
  </w:style>
  <w:style w:type="paragraph" w:customStyle="1" w:styleId="Default">
    <w:name w:val="Default"/>
    <w:rsid w:val="00C6238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ormatievaardighedenlessen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udiegroepictenleren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0AB213-E7E0-42C6-9930-4DA0F3D3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der Linden</dc:creator>
  <cp:keywords/>
  <dc:description/>
  <cp:lastModifiedBy>Marijn Baaij</cp:lastModifiedBy>
  <cp:revision>2</cp:revision>
  <dcterms:created xsi:type="dcterms:W3CDTF">2014-05-23T09:11:00Z</dcterms:created>
  <dcterms:modified xsi:type="dcterms:W3CDTF">2014-05-23T09:11:00Z</dcterms:modified>
</cp:coreProperties>
</file>